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CF1FCA" w14:paraId="7AAAF840" w14:textId="77777777" w:rsidTr="00B71418">
        <w:tc>
          <w:tcPr>
            <w:tcW w:w="2547" w:type="dxa"/>
          </w:tcPr>
          <w:p w14:paraId="20E8C6A6" w14:textId="0217436F" w:rsidR="00CF1FCA" w:rsidRDefault="00D97591" w:rsidP="00B71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F4D93" wp14:editId="436E85FE">
                  <wp:extent cx="102870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D199D0F" w14:textId="0E922188" w:rsidR="00CF1FCA" w:rsidRPr="001416E2" w:rsidRDefault="00CF1FCA" w:rsidP="00D975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ЧАСТНОЕ УЧРЕЖДЕНИЕ ВЫСШЕГО ОБРАЗОВАНИЯ «МЕЖДУНАРОДНЫЙ ЮРИДИЧЕСКИЙ ИНСТИТУТ»</w:t>
            </w:r>
            <w:r w:rsidR="00D97591"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C02AB1C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3D529" w14:textId="77777777" w:rsidR="00CF1FCA" w:rsidRPr="00C666AC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6AC">
        <w:rPr>
          <w:rFonts w:ascii="Times New Roman" w:hAnsi="Times New Roman" w:cs="Times New Roman"/>
          <w:b/>
          <w:bCs/>
          <w:sz w:val="32"/>
          <w:szCs w:val="32"/>
        </w:rPr>
        <w:t>Кафедра гражданского права и процесса</w:t>
      </w:r>
    </w:p>
    <w:p w14:paraId="5DA6044F" w14:textId="3AFE6CBE" w:rsidR="00C666AC" w:rsidRPr="00C666AC" w:rsidRDefault="00C666AC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6AC">
        <w:rPr>
          <w:rFonts w:ascii="Times New Roman" w:hAnsi="Times New Roman" w:cs="Times New Roman"/>
          <w:b/>
          <w:bCs/>
          <w:sz w:val="32"/>
          <w:szCs w:val="32"/>
        </w:rPr>
        <w:t>проводит 28 марта 2025 г.</w:t>
      </w:r>
    </w:p>
    <w:p w14:paraId="3572FE6E" w14:textId="77777777" w:rsidR="00C666AC" w:rsidRDefault="00C666AC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8BD48" w14:textId="1F6ACE26" w:rsidR="00CF1FCA" w:rsidRPr="00594ABA" w:rsidRDefault="00D97591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="00C666AC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CF1FCA"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 w:rsidR="00C666AC"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CF1FCA"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C666AC"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</w:p>
    <w:p w14:paraId="49022210" w14:textId="0FC402A6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СОВРЕМЕННЫЕ ЗАДАЧИ И ПЕРСПЕКТИВНЫЕ НАПРАВЛЕНИЯ РАЗВИТИЯ ЮРИДИЧЕСКОЙ НАУКИ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E18E69" w14:textId="64B3DD78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43A87" w14:textId="6BDAD2C0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D8347B" wp14:editId="1CF9BE4F">
            <wp:extent cx="59436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E8206" w14:textId="77777777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140BC" w14:textId="37A7237C" w:rsidR="00CF1FCA" w:rsidRPr="00594AB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студенты бакалавриата, специалитета, магистратуры, аспиранты, заинтересованные в развитии юридической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и правоприменительной деятельности</w:t>
      </w:r>
      <w:r w:rsidRPr="00594ABA">
        <w:rPr>
          <w:rFonts w:ascii="Times New Roman" w:hAnsi="Times New Roman" w:cs="Times New Roman"/>
          <w:sz w:val="28"/>
          <w:szCs w:val="28"/>
        </w:rPr>
        <w:t>.</w:t>
      </w:r>
    </w:p>
    <w:p w14:paraId="17BD7066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DB585" w14:textId="77777777" w:rsidR="00CF1FCA" w:rsidRPr="0063602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Москва, ул. </w:t>
      </w:r>
      <w:proofErr w:type="spellStart"/>
      <w:r w:rsidRPr="00594ABA">
        <w:rPr>
          <w:rFonts w:ascii="Times New Roman" w:hAnsi="Times New Roman" w:cs="Times New Roman"/>
          <w:sz w:val="28"/>
          <w:szCs w:val="28"/>
        </w:rPr>
        <w:t>Кашенкин</w:t>
      </w:r>
      <w:proofErr w:type="spellEnd"/>
      <w:r w:rsidRPr="00594ABA">
        <w:rPr>
          <w:rFonts w:ascii="Times New Roman" w:hAnsi="Times New Roman" w:cs="Times New Roman"/>
          <w:sz w:val="28"/>
          <w:szCs w:val="28"/>
        </w:rPr>
        <w:t xml:space="preserve"> луг, д. 4, Образовательное частное учреждение высшего образования «Международный юридический институт», </w:t>
      </w:r>
      <w:r w:rsidRPr="0063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заседаний Ученого совета (аудитория 301) </w:t>
      </w:r>
    </w:p>
    <w:p w14:paraId="2C799F8F" w14:textId="77777777" w:rsidR="00CF1FCA" w:rsidRDefault="00CF1FCA" w:rsidP="00CF1F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51288" w14:textId="675F872A" w:rsidR="00AE6644" w:rsidRPr="006905DE" w:rsidRDefault="00CF1FCA" w:rsidP="00AE6644">
      <w:pPr>
        <w:rPr>
          <w:sz w:val="28"/>
          <w:szCs w:val="28"/>
        </w:rPr>
      </w:pPr>
      <w:r w:rsidRPr="006905DE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6905DE">
        <w:rPr>
          <w:rFonts w:ascii="Times New Roman" w:hAnsi="Times New Roman" w:cs="Times New Roman"/>
          <w:sz w:val="28"/>
          <w:szCs w:val="28"/>
        </w:rPr>
        <w:t>: очная с применением дистанционных технологий (</w:t>
      </w:r>
      <w:proofErr w:type="spellStart"/>
      <w:r w:rsidRPr="006905DE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="00AE6644" w:rsidRPr="006905DE">
        <w:rPr>
          <w:rFonts w:ascii="Times New Roman" w:hAnsi="Times New Roman" w:cs="Times New Roman"/>
          <w:sz w:val="28"/>
          <w:szCs w:val="28"/>
        </w:rPr>
        <w:t>:</w:t>
      </w:r>
      <w:r w:rsidR="009E6DCB" w:rsidRPr="006905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E6644" w:rsidRPr="006905DE">
          <w:rPr>
            <w:rStyle w:val="a4"/>
            <w:rFonts w:ascii="Times New Roman" w:hAnsi="Times New Roman" w:cs="Times New Roman"/>
            <w:sz w:val="28"/>
            <w:szCs w:val="28"/>
          </w:rPr>
          <w:t>https://clck.ru/3GV85W</w:t>
        </w:r>
      </w:hyperlink>
    </w:p>
    <w:p w14:paraId="7ADF662B" w14:textId="77777777" w:rsidR="00AE6644" w:rsidRDefault="00AE6644" w:rsidP="00CF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425E9BD8" wp14:editId="69CFED02">
            <wp:extent cx="1619250" cy="1619250"/>
            <wp:effectExtent l="0" t="0" r="0" b="0"/>
            <wp:docPr id="1" name="Рисунок 1" descr="cid:image001.png@01DB82F6.239D2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B82F6.239D2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D602" w14:textId="4C447F95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2</w:t>
      </w:r>
      <w:r w:rsidR="00E7448A">
        <w:rPr>
          <w:rFonts w:ascii="Times New Roman" w:hAnsi="Times New Roman" w:cs="Times New Roman"/>
          <w:sz w:val="28"/>
          <w:szCs w:val="28"/>
        </w:rPr>
        <w:t>8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E7448A">
        <w:rPr>
          <w:rFonts w:ascii="Times New Roman" w:hAnsi="Times New Roman" w:cs="Times New Roman"/>
          <w:sz w:val="28"/>
          <w:szCs w:val="28"/>
        </w:rPr>
        <w:t>марта</w:t>
      </w:r>
      <w:r w:rsidRPr="00594ABA">
        <w:rPr>
          <w:rFonts w:ascii="Times New Roman" w:hAnsi="Times New Roman" w:cs="Times New Roman"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sz w:val="28"/>
          <w:szCs w:val="28"/>
        </w:rPr>
        <w:t>5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C97EBB0" w14:textId="77777777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Регистрация (подключение) участников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9.30 – 10.00</w:t>
      </w:r>
    </w:p>
    <w:p w14:paraId="3B397436" w14:textId="425A3BA8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Время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10.00 – 15</w:t>
      </w:r>
      <w:r w:rsidRPr="00594ABA">
        <w:rPr>
          <w:rFonts w:ascii="Times New Roman" w:hAnsi="Times New Roman" w:cs="Times New Roman"/>
          <w:sz w:val="28"/>
          <w:szCs w:val="28"/>
        </w:rPr>
        <w:t>.00</w:t>
      </w:r>
    </w:p>
    <w:p w14:paraId="262C1B14" w14:textId="77777777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13.00 – 13.30</w:t>
      </w:r>
    </w:p>
    <w:p w14:paraId="0517917B" w14:textId="0C14D839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Обсуждение работы и подведение итого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15.00 - 16</w:t>
      </w:r>
      <w:r w:rsidRPr="00594ABA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7434CC89" w14:textId="77777777" w:rsidR="00CF1FCA" w:rsidRDefault="00CF1FCA" w:rsidP="00CF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F2848" w14:textId="209259CA" w:rsidR="009D3600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594ABA">
        <w:rPr>
          <w:rFonts w:ascii="Times New Roman" w:hAnsi="Times New Roman" w:cs="Times New Roman"/>
          <w:sz w:val="28"/>
          <w:szCs w:val="28"/>
        </w:rPr>
        <w:t xml:space="preserve">: обсуждение вопросов </w:t>
      </w:r>
      <w:r w:rsidR="009D3600">
        <w:rPr>
          <w:rFonts w:ascii="Times New Roman" w:hAnsi="Times New Roman" w:cs="Times New Roman"/>
          <w:sz w:val="28"/>
          <w:szCs w:val="28"/>
        </w:rPr>
        <w:t>тенденций</w:t>
      </w:r>
      <w:r w:rsidR="00D9759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 xml:space="preserve">правовой науки, внедрения инновационных подходов в развитие взаимодействия науки и практики, а также </w:t>
      </w:r>
      <w:r w:rsidR="001F7776">
        <w:rPr>
          <w:rFonts w:ascii="Times New Roman" w:hAnsi="Times New Roman" w:cs="Times New Roman"/>
          <w:sz w:val="28"/>
          <w:szCs w:val="28"/>
        </w:rPr>
        <w:t>поддержание интереса молодежи к научно-правовым исследованиям</w:t>
      </w:r>
      <w:r w:rsidR="009D3600">
        <w:rPr>
          <w:rFonts w:ascii="Times New Roman" w:hAnsi="Times New Roman" w:cs="Times New Roman"/>
          <w:sz w:val="28"/>
          <w:szCs w:val="28"/>
        </w:rPr>
        <w:t>.</w:t>
      </w:r>
    </w:p>
    <w:p w14:paraId="24639710" w14:textId="77777777" w:rsidR="009B3445" w:rsidRDefault="009B3445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2FEF7" w14:textId="0C18899A" w:rsidR="00CF1FCA" w:rsidRPr="00594AB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конференции</w:t>
      </w:r>
      <w:r w:rsidRPr="00594ABA">
        <w:rPr>
          <w:rFonts w:ascii="Times New Roman" w:hAnsi="Times New Roman" w:cs="Times New Roman"/>
          <w:sz w:val="28"/>
          <w:szCs w:val="28"/>
        </w:rPr>
        <w:t>:</w:t>
      </w:r>
    </w:p>
    <w:p w14:paraId="146C382E" w14:textId="0BCA5891" w:rsidR="00CF1FCA" w:rsidRPr="00594AB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исследование тенденций </w:t>
      </w:r>
      <w:r w:rsidR="009D3600">
        <w:rPr>
          <w:rFonts w:ascii="Times New Roman" w:hAnsi="Times New Roman" w:cs="Times New Roman"/>
          <w:sz w:val="28"/>
          <w:szCs w:val="28"/>
        </w:rPr>
        <w:t>развития норм отраслевого законодательства</w:t>
      </w:r>
      <w:r w:rsidRPr="00594ABA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="009D3600">
        <w:rPr>
          <w:rFonts w:ascii="Times New Roman" w:hAnsi="Times New Roman" w:cs="Times New Roman"/>
          <w:sz w:val="28"/>
          <w:szCs w:val="28"/>
        </w:rPr>
        <w:t>современными социально-экономическими условиями в Российской Федерации</w:t>
      </w:r>
      <w:r w:rsidRPr="00594ABA">
        <w:rPr>
          <w:rFonts w:ascii="Times New Roman" w:hAnsi="Times New Roman" w:cs="Times New Roman"/>
          <w:sz w:val="28"/>
          <w:szCs w:val="28"/>
        </w:rPr>
        <w:t>;</w:t>
      </w:r>
    </w:p>
    <w:p w14:paraId="0E910471" w14:textId="77777777" w:rsidR="00CF1FCA" w:rsidRPr="00594AB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вовлечение студентов и магистрантов в юридическую науку;</w:t>
      </w:r>
    </w:p>
    <w:p w14:paraId="58F4715E" w14:textId="0E0D7F4F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формирование основ сотрудничества юристов-практиков и </w:t>
      </w:r>
      <w:r w:rsidR="009D3600">
        <w:rPr>
          <w:rFonts w:ascii="Times New Roman" w:hAnsi="Times New Roman" w:cs="Times New Roman"/>
          <w:sz w:val="28"/>
          <w:szCs w:val="28"/>
        </w:rPr>
        <w:t>обучающихся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>в целях взаимного обмена знаниями, навыками, опытом;</w:t>
      </w:r>
    </w:p>
    <w:p w14:paraId="581A65EA" w14:textId="43B3688C" w:rsidR="009D3600" w:rsidRDefault="009D3600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поствузовского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вовлечение молодежи в научные исследования в области юриспруденции</w:t>
      </w:r>
      <w:r w:rsidR="009B3445">
        <w:rPr>
          <w:rFonts w:ascii="Times New Roman" w:hAnsi="Times New Roman" w:cs="Times New Roman"/>
          <w:sz w:val="28"/>
          <w:szCs w:val="28"/>
        </w:rPr>
        <w:t>;</w:t>
      </w:r>
    </w:p>
    <w:p w14:paraId="1BDA150C" w14:textId="77777777" w:rsidR="009B3445" w:rsidRPr="00594ABA" w:rsidRDefault="009B3445" w:rsidP="009B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>
        <w:rPr>
          <w:rFonts w:ascii="Times New Roman" w:hAnsi="Times New Roman" w:cs="Times New Roman"/>
          <w:sz w:val="28"/>
          <w:szCs w:val="28"/>
        </w:rPr>
        <w:t>магистрантам и аспиранта</w:t>
      </w:r>
      <w:r w:rsidRPr="00594ABA">
        <w:rPr>
          <w:rFonts w:ascii="Times New Roman" w:hAnsi="Times New Roman" w:cs="Times New Roman"/>
          <w:sz w:val="28"/>
          <w:szCs w:val="28"/>
        </w:rPr>
        <w:t>м площадки для апробации результатов научных исследований;</w:t>
      </w:r>
    </w:p>
    <w:p w14:paraId="7BE6F31D" w14:textId="208AE8FA" w:rsidR="009B3445" w:rsidRDefault="009B3445" w:rsidP="009B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опыта публичных выступлений студентами, магистрантами, аспирантами.</w:t>
      </w:r>
    </w:p>
    <w:p w14:paraId="2F12B643" w14:textId="77777777" w:rsidR="009B3445" w:rsidRPr="00594ABA" w:rsidRDefault="009B3445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DFA97" w14:textId="77777777" w:rsidR="00CF1FCA" w:rsidRPr="00594ABA" w:rsidRDefault="00CF1FCA" w:rsidP="00CF1F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Направление работы конференции:</w:t>
      </w:r>
    </w:p>
    <w:p w14:paraId="45A1BEFE" w14:textId="562A9466" w:rsidR="009D3600" w:rsidRPr="00636028" w:rsidRDefault="009D3600" w:rsidP="006360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Особенности взаимодействия ученых и практиков в области юриспруденции</w:t>
      </w:r>
    </w:p>
    <w:p w14:paraId="6BAC3787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Влияние процессов реформирования современного законодательства на экономическое развитие государства.</w:t>
      </w:r>
    </w:p>
    <w:p w14:paraId="539138F4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 xml:space="preserve">Особенности правового регулирования финансовой деятельности государства в целях построения цифрового государства. </w:t>
      </w:r>
    </w:p>
    <w:p w14:paraId="5F4AFA72" w14:textId="77777777" w:rsidR="00636028" w:rsidRPr="00636028" w:rsidRDefault="00636028" w:rsidP="006360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Актуальные вопросы модернизации договорного права.</w:t>
      </w:r>
    </w:p>
    <w:p w14:paraId="34F9A090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Обеспечение интересов хозяйствующих субъектов в сфере закупок для обеспечения государственных и муниципальных нужд.</w:t>
      </w:r>
    </w:p>
    <w:p w14:paraId="5D11B873" w14:textId="77777777" w:rsidR="00636028" w:rsidRPr="00636028" w:rsidRDefault="00636028" w:rsidP="002C6D9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028">
        <w:rPr>
          <w:rFonts w:ascii="Times New Roman" w:hAnsi="Times New Roman" w:cs="Times New Roman"/>
          <w:sz w:val="28"/>
          <w:szCs w:val="28"/>
        </w:rPr>
        <w:t>Правовое регулирование внедрения цифровых технологий в процессы оказания государственных услуг.</w:t>
      </w:r>
    </w:p>
    <w:p w14:paraId="7ED2639E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49E0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Модераторы:</w:t>
      </w:r>
    </w:p>
    <w:p w14:paraId="49F3F548" w14:textId="40667D39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Бит-Шабо Инесса Витальевна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заведующий кафедрой гражданского права и процесса, доктор юридических наук, доцент</w:t>
      </w:r>
      <w:r w:rsidR="00202299">
        <w:rPr>
          <w:rFonts w:ascii="Times New Roman" w:hAnsi="Times New Roman" w:cs="Times New Roman"/>
          <w:sz w:val="28"/>
          <w:szCs w:val="28"/>
        </w:rPr>
        <w:t>;</w:t>
      </w:r>
    </w:p>
    <w:p w14:paraId="7756BFFD" w14:textId="0480013F" w:rsidR="00202299" w:rsidRPr="00443758" w:rsidRDefault="00977622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Кикавец Виталий Викторович</w:t>
      </w:r>
      <w:r w:rsidR="002022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профессор кафедры гражданского права и процесса</w:t>
      </w:r>
      <w:r w:rsidR="008D5224">
        <w:rPr>
          <w:rFonts w:ascii="Times New Roman" w:hAnsi="Times New Roman" w:cs="Times New Roman"/>
          <w:sz w:val="28"/>
          <w:szCs w:val="28"/>
        </w:rPr>
        <w:t>, кандидат юридических наук, доцент.</w:t>
      </w:r>
    </w:p>
    <w:p w14:paraId="2F159AA8" w14:textId="77777777" w:rsidR="00CF1FCA" w:rsidRPr="00443758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AEE27" w14:textId="77777777" w:rsidR="00CF1FCA" w:rsidRPr="00443758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6BEF472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Рабочий язык конференции:</w:t>
      </w:r>
      <w:r w:rsidRPr="00443758"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14:paraId="558A70A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до 10 мин.</w:t>
      </w:r>
    </w:p>
    <w:p w14:paraId="3B1162E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Обсуждение проблемы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не более 15 мин.</w:t>
      </w:r>
    </w:p>
    <w:p w14:paraId="250C31C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Pr="00443758">
        <w:rPr>
          <w:rFonts w:ascii="Times New Roman" w:hAnsi="Times New Roman" w:cs="Times New Roman"/>
          <w:sz w:val="28"/>
          <w:szCs w:val="28"/>
        </w:rPr>
        <w:t>– 1 мин.</w:t>
      </w:r>
    </w:p>
    <w:p w14:paraId="5FDD79E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Ответ на вопрос</w:t>
      </w:r>
      <w:r w:rsidRPr="00443758">
        <w:rPr>
          <w:rFonts w:ascii="Times New Roman" w:hAnsi="Times New Roman" w:cs="Times New Roman"/>
          <w:sz w:val="28"/>
          <w:szCs w:val="28"/>
        </w:rPr>
        <w:t xml:space="preserve"> - не более 3 мин.</w:t>
      </w:r>
    </w:p>
    <w:p w14:paraId="4E9B5782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8EAF9" w14:textId="3C6F1D0C" w:rsidR="00CF1FCA" w:rsidRPr="00443758" w:rsidRDefault="00CF1FCA" w:rsidP="00B90C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конференции необходимо направить заполнить заявку на сайте организаторов до 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40B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рта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г. В заявке можно прикрепить файл презентации (если планируется выступление с презентацией). </w:t>
      </w:r>
      <w:r w:rsidRPr="00443758">
        <w:rPr>
          <w:rFonts w:ascii="Times New Roman" w:hAnsi="Times New Roman" w:cs="Times New Roman"/>
          <w:sz w:val="28"/>
          <w:szCs w:val="28"/>
        </w:rPr>
        <w:t>Файл презентации должен быть назван по фамилии автора («Иванов ИИ - Презентация)</w:t>
      </w:r>
    </w:p>
    <w:p w14:paraId="11DB16A5" w14:textId="77777777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076A9" w14:textId="763BB533" w:rsidR="00CF1FCA" w:rsidRPr="006905D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905DE">
        <w:rPr>
          <w:rFonts w:ascii="Times New Roman" w:hAnsi="Times New Roman" w:cs="Times New Roman"/>
          <w:sz w:val="28"/>
          <w:szCs w:val="28"/>
        </w:rPr>
        <w:lastRenderedPageBreak/>
        <w:t xml:space="preserve">Короткая ссылка на страницу Конференции с формой заявки: </w:t>
      </w:r>
    </w:p>
    <w:p w14:paraId="6EAEC87B" w14:textId="77777777" w:rsidR="00C810EF" w:rsidRPr="006905DE" w:rsidRDefault="00C86136" w:rsidP="00C810E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810EF" w:rsidRPr="006905DE">
          <w:rPr>
            <w:rStyle w:val="a4"/>
            <w:rFonts w:ascii="Times New Roman" w:hAnsi="Times New Roman" w:cs="Times New Roman"/>
            <w:sz w:val="28"/>
            <w:szCs w:val="28"/>
          </w:rPr>
          <w:t>https://clck.ru/3GV8Zy</w:t>
        </w:r>
      </w:hyperlink>
    </w:p>
    <w:p w14:paraId="35D4E625" w14:textId="23016C6B" w:rsidR="00CF1FCA" w:rsidRDefault="00C810EF" w:rsidP="008D5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08A8F6ED" wp14:editId="0318F581">
            <wp:extent cx="1524000" cy="1524000"/>
            <wp:effectExtent l="0" t="0" r="0" b="0"/>
            <wp:docPr id="4" name="Рисунок 4" descr="cid:image002.jpg@01DB82F7.54A95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jpg@01DB82F7.54A95C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EE7C" w14:textId="765C980C" w:rsidR="00CF1FCA" w:rsidRPr="006905DE" w:rsidRDefault="009E6DCB" w:rsidP="009E6D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5DE">
        <w:rPr>
          <w:rFonts w:ascii="Times New Roman" w:hAnsi="Times New Roman" w:cs="Times New Roman"/>
          <w:bCs/>
          <w:sz w:val="28"/>
          <w:szCs w:val="28"/>
        </w:rPr>
        <w:t>Ссылка на трансляцию для зрителей:</w:t>
      </w:r>
    </w:p>
    <w:p w14:paraId="20197A33" w14:textId="77777777" w:rsidR="00C810EF" w:rsidRPr="00C810EF" w:rsidRDefault="00C86136" w:rsidP="00C810EF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13" w:history="1">
        <w:r w:rsidR="00C810EF" w:rsidRPr="006905DE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https://clck.ru/3GV85W</w:t>
        </w:r>
      </w:hyperlink>
    </w:p>
    <w:p w14:paraId="08E40CDE" w14:textId="5CE6498C" w:rsidR="00CF1FCA" w:rsidRDefault="00C810EF" w:rsidP="00C81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3296">
        <w:rPr>
          <w:noProof/>
          <w:lang w:eastAsia="ru-RU"/>
        </w:rPr>
        <w:drawing>
          <wp:inline distT="0" distB="0" distL="0" distR="0" wp14:anchorId="09A05522" wp14:editId="1B7B2BE1">
            <wp:extent cx="1343025" cy="1343025"/>
            <wp:effectExtent l="0" t="0" r="9525" b="9525"/>
            <wp:docPr id="5" name="Рисунок 5" descr="cid:image001.png@01DB82F6.239D2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B82F6.239D2A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1F3C" w14:textId="70B2ED2E" w:rsidR="00CF1FCA" w:rsidRPr="00E94582" w:rsidRDefault="00D744A4" w:rsidP="00B90C0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4A4">
        <w:rPr>
          <w:rFonts w:ascii="Times New Roman" w:hAnsi="Times New Roman" w:cs="Times New Roman"/>
          <w:b/>
          <w:bCs/>
          <w:sz w:val="28"/>
          <w:szCs w:val="28"/>
        </w:rPr>
        <w:t>По материалам конференции планируется издание электронного сборника</w:t>
      </w:r>
      <w:r w:rsidR="00CF1FCA"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научных статей участников с последующим размещением в системе РИНЦ. </w:t>
      </w:r>
      <w:r w:rsidR="00CF1FCA" w:rsidRPr="00443758">
        <w:rPr>
          <w:rFonts w:ascii="Times New Roman" w:hAnsi="Times New Roman" w:cs="Times New Roman"/>
          <w:sz w:val="28"/>
          <w:szCs w:val="28"/>
        </w:rPr>
        <w:t xml:space="preserve">Участникам предлагается предоставить к публикации научные статьи в соответствии с тематикой, заявленных направлений работы конференции. Статьи участников Конференции будут включены в сборник </w:t>
      </w:r>
      <w:r w:rsidR="00CF1FCA"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при условии соответствия требованиям к их оформлению и содержанию, указанным </w:t>
      </w:r>
      <w:r w:rsidR="00C86136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Приложении 1 </w:t>
      </w:r>
      <w:r w:rsidR="00CF1FCA" w:rsidRPr="00E94582">
        <w:rPr>
          <w:rFonts w:ascii="Times New Roman" w:hAnsi="Times New Roman" w:cs="Times New Roman"/>
          <w:b/>
          <w:bCs/>
          <w:sz w:val="28"/>
          <w:szCs w:val="28"/>
        </w:rPr>
        <w:t>и наличии рецензии</w:t>
      </w:r>
      <w:bookmarkStart w:id="0" w:name="_GoBack"/>
      <w:bookmarkEnd w:id="0"/>
      <w:r w:rsidR="00CF1FCA"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46411A5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34B5F" w14:textId="77777777" w:rsidR="004E4547" w:rsidRDefault="004E4547"/>
    <w:sectPr w:rsidR="004E4547" w:rsidSect="001B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51DF"/>
    <w:multiLevelType w:val="hybridMultilevel"/>
    <w:tmpl w:val="2A2EA784"/>
    <w:lvl w:ilvl="0" w:tplc="E30CC44C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F7"/>
    <w:rsid w:val="001B7EDA"/>
    <w:rsid w:val="001F7776"/>
    <w:rsid w:val="00202299"/>
    <w:rsid w:val="002C6D91"/>
    <w:rsid w:val="003849DB"/>
    <w:rsid w:val="004E4547"/>
    <w:rsid w:val="004F27F7"/>
    <w:rsid w:val="005A0F0E"/>
    <w:rsid w:val="005D41C3"/>
    <w:rsid w:val="00636028"/>
    <w:rsid w:val="006905DE"/>
    <w:rsid w:val="006E752C"/>
    <w:rsid w:val="00776222"/>
    <w:rsid w:val="008D5224"/>
    <w:rsid w:val="0095040B"/>
    <w:rsid w:val="00977622"/>
    <w:rsid w:val="00987989"/>
    <w:rsid w:val="009B3445"/>
    <w:rsid w:val="009D3600"/>
    <w:rsid w:val="009E6DCB"/>
    <w:rsid w:val="00AE6644"/>
    <w:rsid w:val="00B24087"/>
    <w:rsid w:val="00B90C02"/>
    <w:rsid w:val="00BB4E26"/>
    <w:rsid w:val="00BE45D8"/>
    <w:rsid w:val="00C36163"/>
    <w:rsid w:val="00C666AC"/>
    <w:rsid w:val="00C810EF"/>
    <w:rsid w:val="00C86136"/>
    <w:rsid w:val="00CF1FCA"/>
    <w:rsid w:val="00D122F5"/>
    <w:rsid w:val="00D12803"/>
    <w:rsid w:val="00D744A4"/>
    <w:rsid w:val="00D97591"/>
    <w:rsid w:val="00E209E6"/>
    <w:rsid w:val="00E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414"/>
  <w15:chartTrackingRefBased/>
  <w15:docId w15:val="{20D1D431-9F85-406E-AE57-EB1927A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F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602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97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ck.ru/3GV85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GV85W" TargetMode="External"/><Relationship Id="rId12" Type="http://schemas.openxmlformats.org/officeDocument/2006/relationships/image" Target="cid:image002.jpg@01DB82F7.54A95C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clck.ru/3GV8Zy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B82F6.239D2A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Лайченкова</dc:creator>
  <cp:keywords/>
  <dc:description/>
  <cp:lastModifiedBy>Шеховцева Елена Юрьевна</cp:lastModifiedBy>
  <cp:revision>7</cp:revision>
  <dcterms:created xsi:type="dcterms:W3CDTF">2025-02-25T16:10:00Z</dcterms:created>
  <dcterms:modified xsi:type="dcterms:W3CDTF">2025-03-13T08:24:00Z</dcterms:modified>
</cp:coreProperties>
</file>